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FC67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Multi-Factor Authentication (MFA) Policy</w:t>
      </w:r>
    </w:p>
    <w:p w14:paraId="7BD725C7" w14:textId="77777777" w:rsidR="00A248DB" w:rsidRDefault="00A248DB" w:rsidP="00922D03">
      <w:pPr>
        <w:rPr>
          <w:b/>
          <w:bCs/>
        </w:rPr>
      </w:pPr>
    </w:p>
    <w:p w14:paraId="5FD30120" w14:textId="44729BFE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Effective Date: [Date]</w:t>
      </w:r>
    </w:p>
    <w:p w14:paraId="3CDF2010" w14:textId="77777777" w:rsidR="00922D03" w:rsidRDefault="00922D03" w:rsidP="00922D03"/>
    <w:p w14:paraId="56DDCDD1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1. Purpose</w:t>
      </w:r>
    </w:p>
    <w:p w14:paraId="734A0004" w14:textId="77777777" w:rsidR="00922D03" w:rsidRDefault="00922D03" w:rsidP="00922D03">
      <w:r>
        <w:t>The purpose of this Multi-Factor Authentication (MFA) Policy is to enhance the security of [Company Name]'s information systems by requiring the use of multi-factor authentication for accessing sensitive data and systems.</w:t>
      </w:r>
    </w:p>
    <w:p w14:paraId="174BDD5F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2. Scope</w:t>
      </w:r>
    </w:p>
    <w:p w14:paraId="223D9E73" w14:textId="77777777" w:rsidR="00922D03" w:rsidRDefault="00922D03" w:rsidP="00922D03">
      <w:r>
        <w:t>This policy applies to all employees, contractors, and third-party users who have access to [Company Name]'s information systems.</w:t>
      </w:r>
    </w:p>
    <w:p w14:paraId="2888AF83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3. MFA Implementation</w:t>
      </w:r>
    </w:p>
    <w:p w14:paraId="11EA8F17" w14:textId="77777777" w:rsidR="00922D03" w:rsidRDefault="00922D03" w:rsidP="00A248DB">
      <w:pPr>
        <w:ind w:firstLine="720"/>
      </w:pPr>
      <w:r>
        <w:t>a. Employees are required to enable MFA on all systems and applications where it is available and instructed by the management.</w:t>
      </w:r>
    </w:p>
    <w:p w14:paraId="43BE2F9F" w14:textId="7208C640" w:rsidR="00922D03" w:rsidRDefault="00922D03" w:rsidP="00A248DB">
      <w:pPr>
        <w:ind w:firstLine="720"/>
      </w:pPr>
      <w:r>
        <w:t>b. The IT department</w:t>
      </w:r>
      <w:r w:rsidR="00A248DB">
        <w:t>/Management</w:t>
      </w:r>
      <w:r>
        <w:t xml:space="preserve"> will provide instructions and support for the </w:t>
      </w:r>
      <w:proofErr w:type="gramStart"/>
      <w:r>
        <w:t>setup</w:t>
      </w:r>
      <w:proofErr w:type="gramEnd"/>
      <w:r>
        <w:t xml:space="preserve"> and configuration of MFA.</w:t>
      </w:r>
    </w:p>
    <w:p w14:paraId="10284848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4. MFA Methods</w:t>
      </w:r>
    </w:p>
    <w:p w14:paraId="7AC7EA38" w14:textId="77777777" w:rsidR="00A248DB" w:rsidRDefault="00922D03" w:rsidP="00A248DB">
      <w:pPr>
        <w:ind w:firstLine="720"/>
      </w:pPr>
      <w:r>
        <w:t>a. [Company Name] supports various MFA methods, including but not limited to:</w:t>
      </w:r>
      <w:r w:rsidR="00A248DB">
        <w:t xml:space="preserve"> </w:t>
      </w:r>
    </w:p>
    <w:p w14:paraId="50CCB0CC" w14:textId="6E88378C" w:rsidR="00922D03" w:rsidRDefault="00922D03" w:rsidP="00A248DB">
      <w:pPr>
        <w:ind w:left="720" w:firstLine="720"/>
      </w:pPr>
      <w:r>
        <w:t>SMS or email verification codes</w:t>
      </w:r>
    </w:p>
    <w:p w14:paraId="57A75069" w14:textId="77777777" w:rsidR="00922D03" w:rsidRDefault="00922D03" w:rsidP="00A248DB">
      <w:pPr>
        <w:ind w:left="720" w:firstLine="720"/>
      </w:pPr>
      <w:r>
        <w:t>Time-based One-Time Passwords (TOTP)</w:t>
      </w:r>
    </w:p>
    <w:p w14:paraId="48C49EDD" w14:textId="77777777" w:rsidR="00922D03" w:rsidRDefault="00922D03" w:rsidP="00A248DB">
      <w:pPr>
        <w:ind w:left="720" w:firstLine="720"/>
      </w:pPr>
      <w:r>
        <w:t>Biometric authentication (fingerprint, face recognition)</w:t>
      </w:r>
    </w:p>
    <w:p w14:paraId="3A0F7281" w14:textId="77777777" w:rsidR="00922D03" w:rsidRDefault="00922D03" w:rsidP="00A248DB">
      <w:pPr>
        <w:ind w:firstLine="720"/>
      </w:pPr>
      <w:r>
        <w:t>b. Employees are encouraged to choose a combination of MFA methods for added security.</w:t>
      </w:r>
    </w:p>
    <w:p w14:paraId="7DA8A01E" w14:textId="77777777" w:rsidR="00922D03" w:rsidRDefault="00922D03" w:rsidP="00922D03"/>
    <w:p w14:paraId="49139642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5. Responsibilities</w:t>
      </w:r>
    </w:p>
    <w:p w14:paraId="14A6BB10" w14:textId="77777777" w:rsidR="00922D03" w:rsidRDefault="00922D03" w:rsidP="00A248DB">
      <w:pPr>
        <w:ind w:firstLine="720"/>
      </w:pPr>
      <w:r>
        <w:t>a. It is the responsibility of each employee to enable and maintain MFA on their accounts.</w:t>
      </w:r>
    </w:p>
    <w:p w14:paraId="5B631912" w14:textId="77777777" w:rsidR="00922D03" w:rsidRDefault="00922D03" w:rsidP="00922D03"/>
    <w:p w14:paraId="03C5B397" w14:textId="187F8ED5" w:rsidR="00922D03" w:rsidRDefault="00922D03" w:rsidP="00A248DB">
      <w:pPr>
        <w:ind w:firstLine="720"/>
      </w:pPr>
      <w:r>
        <w:t>b. Notify the IT department</w:t>
      </w:r>
      <w:r w:rsidR="00A248DB">
        <w:t>/Management</w:t>
      </w:r>
      <w:r>
        <w:t xml:space="preserve"> immediately if there are issues with MFA or if a device needs to be removed from the MFA configuration.</w:t>
      </w:r>
    </w:p>
    <w:p w14:paraId="2D5A6277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6. Exceptions</w:t>
      </w:r>
    </w:p>
    <w:p w14:paraId="77E7848D" w14:textId="77777777" w:rsidR="00922D03" w:rsidRDefault="00922D03" w:rsidP="00A248DB">
      <w:pPr>
        <w:ind w:firstLine="720"/>
      </w:pPr>
      <w:r>
        <w:t>a. Exceptions to the MFA requirement may be considered on a case-by-case basis, with approval from the IT department and management.</w:t>
      </w:r>
    </w:p>
    <w:p w14:paraId="155BC012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lastRenderedPageBreak/>
        <w:t>7. Training and Support</w:t>
      </w:r>
    </w:p>
    <w:p w14:paraId="7C454598" w14:textId="4006784C" w:rsidR="00922D03" w:rsidRDefault="00922D03" w:rsidP="00A248DB">
      <w:pPr>
        <w:ind w:firstLine="720"/>
      </w:pPr>
      <w:r>
        <w:t xml:space="preserve">a. Training sessions will be organized to educate employees on the importance of MFA and guide them through the </w:t>
      </w:r>
      <w:r w:rsidR="00A248DB">
        <w:t>set-up</w:t>
      </w:r>
      <w:r>
        <w:t xml:space="preserve"> process.</w:t>
      </w:r>
    </w:p>
    <w:p w14:paraId="76A7483D" w14:textId="004BCB37" w:rsidR="00922D03" w:rsidRDefault="00922D03" w:rsidP="00A248DB">
      <w:pPr>
        <w:ind w:firstLine="720"/>
      </w:pPr>
      <w:r>
        <w:t>b. The IT support team</w:t>
      </w:r>
      <w:r w:rsidR="00A248DB">
        <w:t xml:space="preserve">/Management </w:t>
      </w:r>
      <w:r>
        <w:t xml:space="preserve">is available to </w:t>
      </w:r>
      <w:proofErr w:type="gramStart"/>
      <w:r>
        <w:t>provide assistance</w:t>
      </w:r>
      <w:proofErr w:type="gramEnd"/>
      <w:r>
        <w:t xml:space="preserve"> with MFA setup and troubleshooting.</w:t>
      </w:r>
    </w:p>
    <w:p w14:paraId="0A8B4672" w14:textId="77777777" w:rsidR="00922D03" w:rsidRDefault="00922D03" w:rsidP="00922D03"/>
    <w:p w14:paraId="1C1A47AD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8. Compliance and Consequences</w:t>
      </w:r>
    </w:p>
    <w:p w14:paraId="26A8A166" w14:textId="333D460A" w:rsidR="00922D03" w:rsidRDefault="00A248DB" w:rsidP="00922D03">
      <w:r>
        <w:tab/>
      </w:r>
      <w:r w:rsidR="00922D03">
        <w:t>a. Non-compliance with this policy may result in disciplinary actions, as outlined in the company's IT security policy.</w:t>
      </w:r>
    </w:p>
    <w:p w14:paraId="190D4D7F" w14:textId="77777777" w:rsidR="00922D03" w:rsidRDefault="00922D03" w:rsidP="00A248DB">
      <w:pPr>
        <w:ind w:firstLine="720"/>
      </w:pPr>
      <w:r>
        <w:t>b. Regular audits may be conducted to ensure adherence to the MFA policy.</w:t>
      </w:r>
    </w:p>
    <w:p w14:paraId="2E62C120" w14:textId="77777777" w:rsidR="00922D03" w:rsidRPr="00A248DB" w:rsidRDefault="00922D03" w:rsidP="00922D03">
      <w:pPr>
        <w:rPr>
          <w:b/>
          <w:bCs/>
        </w:rPr>
      </w:pPr>
    </w:p>
    <w:p w14:paraId="1D97C71D" w14:textId="77777777" w:rsidR="00922D03" w:rsidRPr="00A248DB" w:rsidRDefault="00922D03" w:rsidP="00922D03">
      <w:pPr>
        <w:rPr>
          <w:b/>
          <w:bCs/>
        </w:rPr>
      </w:pPr>
      <w:r w:rsidRPr="00A248DB">
        <w:rPr>
          <w:b/>
          <w:bCs/>
        </w:rPr>
        <w:t>9. Acknowledgment</w:t>
      </w:r>
    </w:p>
    <w:p w14:paraId="3B64BC87" w14:textId="77777777" w:rsidR="00922D03" w:rsidRDefault="00922D03" w:rsidP="00922D03">
      <w:r>
        <w:t>By signing below, I acknowledge that I have read, understood, and agree to comply with [Company Name]'s Multi-Factor Authentication Policy. I understand the importance of using MFA to protect the company's information systems and sensitive data.</w:t>
      </w:r>
    </w:p>
    <w:p w14:paraId="22A16C7F" w14:textId="77777777" w:rsidR="00922D03" w:rsidRDefault="00922D03" w:rsidP="00922D03"/>
    <w:p w14:paraId="25CC1BBB" w14:textId="77777777" w:rsidR="00922D03" w:rsidRDefault="00922D03" w:rsidP="00922D03">
      <w:r>
        <w:t>Employee Name: _______________________</w:t>
      </w:r>
    </w:p>
    <w:p w14:paraId="22509560" w14:textId="77777777" w:rsidR="00922D03" w:rsidRDefault="00922D03" w:rsidP="00922D03"/>
    <w:p w14:paraId="087F3F72" w14:textId="77777777" w:rsidR="00922D03" w:rsidRDefault="00922D03" w:rsidP="00922D03">
      <w:r>
        <w:t>Signature: _______________________</w:t>
      </w:r>
    </w:p>
    <w:p w14:paraId="14B1BB67" w14:textId="77777777" w:rsidR="00922D03" w:rsidRDefault="00922D03" w:rsidP="00922D03"/>
    <w:p w14:paraId="016F20BC" w14:textId="77777777" w:rsidR="00922D03" w:rsidRDefault="00922D03" w:rsidP="00922D03">
      <w:r>
        <w:t>Date: _______________________</w:t>
      </w:r>
    </w:p>
    <w:p w14:paraId="1F477642" w14:textId="77777777" w:rsidR="00922D03" w:rsidRDefault="00922D03" w:rsidP="00922D03"/>
    <w:p w14:paraId="13909108" w14:textId="77777777" w:rsidR="00922D03" w:rsidRDefault="00922D03" w:rsidP="00922D03">
      <w:r>
        <w:t>[Company Name]</w:t>
      </w:r>
    </w:p>
    <w:p w14:paraId="2C1890B9" w14:textId="77777777" w:rsidR="00922D03" w:rsidRDefault="00922D03" w:rsidP="00922D03">
      <w:r>
        <w:t>[Your Company Address]</w:t>
      </w:r>
    </w:p>
    <w:p w14:paraId="29B21487" w14:textId="4574DCDD" w:rsidR="00000000" w:rsidRDefault="00922D03" w:rsidP="00922D03">
      <w:r>
        <w:t>[Contact Information]</w:t>
      </w:r>
    </w:p>
    <w:sectPr w:rsidR="0019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3"/>
    <w:rsid w:val="007C7DD3"/>
    <w:rsid w:val="0080755D"/>
    <w:rsid w:val="00922D03"/>
    <w:rsid w:val="00A248DB"/>
    <w:rsid w:val="00B77A58"/>
    <w:rsid w:val="00D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80AC"/>
  <w15:chartTrackingRefBased/>
  <w15:docId w15:val="{8DC98DA9-142F-40C6-897D-8DAFF36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Belluz</dc:creator>
  <cp:keywords/>
  <dc:description/>
  <cp:lastModifiedBy>Penny Belluz</cp:lastModifiedBy>
  <cp:revision>2</cp:revision>
  <dcterms:created xsi:type="dcterms:W3CDTF">2024-01-03T15:14:00Z</dcterms:created>
  <dcterms:modified xsi:type="dcterms:W3CDTF">2024-01-03T15:17:00Z</dcterms:modified>
</cp:coreProperties>
</file>